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2E" w:rsidRDefault="002E502E" w:rsidP="002E502E">
      <w:r>
        <w:t>Srednja škola Ivanec</w:t>
      </w:r>
    </w:p>
    <w:p w:rsidR="002E502E" w:rsidRDefault="002E502E" w:rsidP="002E502E">
      <w:r>
        <w:t>šk. god. 2016./2017.</w:t>
      </w:r>
    </w:p>
    <w:p w:rsidR="002E502E" w:rsidRDefault="002E502E" w:rsidP="002E502E"/>
    <w:p w:rsidR="002E502E" w:rsidRPr="00960D0E" w:rsidRDefault="002E502E" w:rsidP="002E502E">
      <w:pPr>
        <w:rPr>
          <w:b/>
          <w:sz w:val="28"/>
        </w:rPr>
      </w:pPr>
      <w:r w:rsidRPr="00960D0E">
        <w:rPr>
          <w:b/>
          <w:sz w:val="28"/>
        </w:rPr>
        <w:t xml:space="preserve">Dopunska nastava – </w:t>
      </w:r>
      <w:r w:rsidRPr="00960D0E">
        <w:rPr>
          <w:b/>
          <w:sz w:val="28"/>
        </w:rPr>
        <w:t>Trogodišnja strukovna škola</w:t>
      </w:r>
    </w:p>
    <w:p w:rsidR="002E502E" w:rsidRDefault="002E502E" w:rsidP="002E502E"/>
    <w:tbl>
      <w:tblPr>
        <w:tblStyle w:val="Reetkatablice"/>
        <w:tblW w:w="13761" w:type="dxa"/>
        <w:tblLook w:val="04A0" w:firstRow="1" w:lastRow="0" w:firstColumn="1" w:lastColumn="0" w:noHBand="0" w:noVBand="1"/>
      </w:tblPr>
      <w:tblGrid>
        <w:gridCol w:w="4699"/>
        <w:gridCol w:w="2802"/>
        <w:gridCol w:w="999"/>
        <w:gridCol w:w="4076"/>
        <w:gridCol w:w="1185"/>
      </w:tblGrid>
      <w:tr w:rsidR="00960D0E" w:rsidTr="00960D0E">
        <w:trPr>
          <w:trHeight w:val="343"/>
        </w:trPr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b/>
                <w:sz w:val="24"/>
              </w:rPr>
              <w:t>Predmet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b/>
                <w:sz w:val="24"/>
              </w:rPr>
              <w:t xml:space="preserve">Profesor/ profesorica    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b/>
                <w:sz w:val="24"/>
              </w:rPr>
              <w:t>Razred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b/>
                <w:sz w:val="24"/>
              </w:rPr>
              <w:t xml:space="preserve">Datum i vrijeme održavanja                      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b/>
                <w:sz w:val="24"/>
              </w:rPr>
              <w:t>Učionica</w:t>
            </w:r>
          </w:p>
        </w:tc>
      </w:tr>
      <w:tr w:rsidR="00960D0E" w:rsidTr="00960D0E">
        <w:trPr>
          <w:trHeight w:val="704"/>
        </w:trPr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Matematika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Marica Dolenec-</w:t>
            </w:r>
            <w:proofErr w:type="spellStart"/>
            <w:r w:rsidRPr="00960D0E">
              <w:rPr>
                <w:sz w:val="24"/>
              </w:rPr>
              <w:t>Jurinić</w:t>
            </w:r>
            <w:proofErr w:type="spellEnd"/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1.p/c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20., 21., 23. i 29.6. od 7,30 do 9 sati</w:t>
            </w:r>
          </w:p>
          <w:p w:rsidR="002E502E" w:rsidRPr="00960D0E" w:rsidRDefault="002E502E" w:rsidP="002E502E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23</w:t>
            </w:r>
          </w:p>
        </w:tc>
      </w:tr>
      <w:tr w:rsidR="00960D0E" w:rsidTr="00960D0E">
        <w:trPr>
          <w:trHeight w:val="343"/>
        </w:trPr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Nabavno poslovanje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proofErr w:type="spellStart"/>
            <w:r w:rsidRPr="00960D0E">
              <w:rPr>
                <w:sz w:val="24"/>
              </w:rPr>
              <w:t>Zvijezdana</w:t>
            </w:r>
            <w:proofErr w:type="spellEnd"/>
            <w:r w:rsidRPr="00960D0E">
              <w:rPr>
                <w:sz w:val="24"/>
              </w:rPr>
              <w:t xml:space="preserve"> </w:t>
            </w:r>
            <w:proofErr w:type="spellStart"/>
            <w:r w:rsidRPr="00960D0E">
              <w:rPr>
                <w:sz w:val="24"/>
              </w:rPr>
              <w:t>Habulin</w:t>
            </w:r>
            <w:proofErr w:type="spellEnd"/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1.p/c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27., 28., 29. i 30.6. u 8 sati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8</w:t>
            </w:r>
          </w:p>
        </w:tc>
      </w:tr>
      <w:tr w:rsidR="00960D0E" w:rsidTr="00960D0E">
        <w:trPr>
          <w:trHeight w:val="343"/>
        </w:trPr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Kreativnost u poslovanju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Petra Županić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1.p/c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20., 21. i 26.6. u 8 sati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12</w:t>
            </w:r>
          </w:p>
        </w:tc>
      </w:tr>
      <w:tr w:rsidR="00960D0E" w:rsidTr="00960D0E">
        <w:trPr>
          <w:trHeight w:val="361"/>
        </w:trPr>
        <w:tc>
          <w:tcPr>
            <w:tcW w:w="0" w:type="auto"/>
            <w:vMerge w:val="restart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Tehničko crtanje</w:t>
            </w:r>
          </w:p>
        </w:tc>
        <w:tc>
          <w:tcPr>
            <w:tcW w:w="0" w:type="auto"/>
            <w:vMerge w:val="restart"/>
          </w:tcPr>
          <w:p w:rsidR="00960D0E" w:rsidRPr="00960D0E" w:rsidRDefault="00960D0E" w:rsidP="002E502E">
            <w:pPr>
              <w:rPr>
                <w:sz w:val="24"/>
              </w:rPr>
            </w:pPr>
            <w:proofErr w:type="spellStart"/>
            <w:r w:rsidRPr="00960D0E">
              <w:rPr>
                <w:sz w:val="24"/>
              </w:rPr>
              <w:t>Indijana</w:t>
            </w:r>
            <w:proofErr w:type="spellEnd"/>
            <w:r w:rsidRPr="00960D0E">
              <w:rPr>
                <w:sz w:val="24"/>
              </w:rPr>
              <w:t xml:space="preserve"> Putar-Kramarić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1.p/c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 i 27.6. od 8 do 12 sati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26</w:t>
            </w:r>
          </w:p>
        </w:tc>
      </w:tr>
      <w:tr w:rsidR="00960D0E" w:rsidTr="00960D0E">
        <w:trPr>
          <w:trHeight w:val="361"/>
        </w:trPr>
        <w:tc>
          <w:tcPr>
            <w:tcW w:w="0" w:type="auto"/>
            <w:vMerge/>
          </w:tcPr>
          <w:p w:rsidR="00960D0E" w:rsidRPr="00960D0E" w:rsidRDefault="00960D0E" w:rsidP="002E502E">
            <w:pPr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960D0E" w:rsidRPr="00960D0E" w:rsidRDefault="00960D0E" w:rsidP="002E502E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1s/d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 i 27.6. od 8 do 12 sati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26</w:t>
            </w:r>
          </w:p>
        </w:tc>
      </w:tr>
      <w:tr w:rsidR="00960D0E" w:rsidTr="00960D0E">
        <w:trPr>
          <w:trHeight w:val="343"/>
        </w:trPr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Tehničko crtanje - izborna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proofErr w:type="spellStart"/>
            <w:r w:rsidRPr="00960D0E">
              <w:rPr>
                <w:sz w:val="24"/>
              </w:rPr>
              <w:t>Indijana</w:t>
            </w:r>
            <w:proofErr w:type="spellEnd"/>
            <w:r w:rsidRPr="00960D0E">
              <w:rPr>
                <w:sz w:val="24"/>
              </w:rPr>
              <w:t xml:space="preserve"> Putar-Kramarić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1.p/c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 i 28.6. od 9 do 12 sati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26</w:t>
            </w:r>
          </w:p>
        </w:tc>
      </w:tr>
      <w:tr w:rsidR="00960D0E" w:rsidTr="00960D0E">
        <w:trPr>
          <w:trHeight w:val="343"/>
        </w:trPr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Osnove elektrotehnike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proofErr w:type="spellStart"/>
            <w:r w:rsidRPr="00960D0E">
              <w:rPr>
                <w:sz w:val="24"/>
              </w:rPr>
              <w:t>Indijana</w:t>
            </w:r>
            <w:proofErr w:type="spellEnd"/>
            <w:r w:rsidRPr="00960D0E">
              <w:rPr>
                <w:sz w:val="24"/>
              </w:rPr>
              <w:t xml:space="preserve"> Putar-Kramarić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1.s/d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 i 21.6. od 8 do 12 sati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26/29</w:t>
            </w:r>
          </w:p>
        </w:tc>
      </w:tr>
      <w:tr w:rsidR="00960D0E" w:rsidTr="00960D0E">
        <w:trPr>
          <w:trHeight w:val="343"/>
        </w:trPr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Tehnologija kućnih instalacija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proofErr w:type="spellStart"/>
            <w:r w:rsidRPr="00960D0E">
              <w:rPr>
                <w:sz w:val="24"/>
              </w:rPr>
              <w:t>Indijana</w:t>
            </w:r>
            <w:proofErr w:type="spellEnd"/>
            <w:r w:rsidRPr="00960D0E">
              <w:rPr>
                <w:sz w:val="24"/>
              </w:rPr>
              <w:t xml:space="preserve"> Putar-Kramarić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2.s/d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 i 21.6. od 8 do 12 sati</w:t>
            </w:r>
          </w:p>
        </w:tc>
        <w:tc>
          <w:tcPr>
            <w:tcW w:w="0" w:type="auto"/>
          </w:tcPr>
          <w:p w:rsidR="002E502E" w:rsidRPr="00960D0E" w:rsidRDefault="002E502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26</w:t>
            </w:r>
          </w:p>
        </w:tc>
      </w:tr>
      <w:tr w:rsidR="00960D0E" w:rsidTr="00960D0E">
        <w:trPr>
          <w:trHeight w:val="361"/>
        </w:trPr>
        <w:tc>
          <w:tcPr>
            <w:tcW w:w="0" w:type="auto"/>
            <w:vMerge w:val="restart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Poznavanje materijala</w:t>
            </w:r>
          </w:p>
        </w:tc>
        <w:tc>
          <w:tcPr>
            <w:tcW w:w="0" w:type="auto"/>
            <w:vMerge w:val="restart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 xml:space="preserve">Ivan </w:t>
            </w:r>
            <w:proofErr w:type="spellStart"/>
            <w:r w:rsidRPr="00960D0E">
              <w:rPr>
                <w:sz w:val="24"/>
              </w:rPr>
              <w:t>Kostov</w:t>
            </w:r>
            <w:proofErr w:type="spellEnd"/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1.s/d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 i 21.6. u 8 sati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25</w:t>
            </w:r>
          </w:p>
        </w:tc>
      </w:tr>
      <w:tr w:rsidR="00960D0E" w:rsidTr="00960D0E">
        <w:trPr>
          <w:trHeight w:val="361"/>
        </w:trPr>
        <w:tc>
          <w:tcPr>
            <w:tcW w:w="0" w:type="auto"/>
            <w:vMerge/>
          </w:tcPr>
          <w:p w:rsidR="00960D0E" w:rsidRPr="00960D0E" w:rsidRDefault="00960D0E" w:rsidP="002E502E">
            <w:pPr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960D0E" w:rsidRPr="00960D0E" w:rsidRDefault="00960D0E" w:rsidP="002E502E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2.s/d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20.6. u 8 sati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25</w:t>
            </w:r>
          </w:p>
        </w:tc>
      </w:tr>
      <w:tr w:rsidR="00960D0E" w:rsidTr="00960D0E">
        <w:trPr>
          <w:trHeight w:val="343"/>
        </w:trPr>
        <w:tc>
          <w:tcPr>
            <w:tcW w:w="0" w:type="auto"/>
            <w:vMerge w:val="restart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Tehnologija zanimanja</w:t>
            </w:r>
          </w:p>
        </w:tc>
        <w:tc>
          <w:tcPr>
            <w:tcW w:w="0" w:type="auto"/>
            <w:vMerge w:val="restart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 xml:space="preserve">Ivan </w:t>
            </w:r>
            <w:proofErr w:type="spellStart"/>
            <w:r w:rsidRPr="00960D0E">
              <w:rPr>
                <w:sz w:val="24"/>
              </w:rPr>
              <w:t>Kostov</w:t>
            </w:r>
            <w:proofErr w:type="spellEnd"/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1.s/d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26. i 27.6. u 8 sati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25</w:t>
            </w:r>
          </w:p>
        </w:tc>
      </w:tr>
      <w:tr w:rsidR="00960D0E" w:rsidTr="00960D0E">
        <w:trPr>
          <w:trHeight w:val="361"/>
        </w:trPr>
        <w:tc>
          <w:tcPr>
            <w:tcW w:w="0" w:type="auto"/>
            <w:vMerge/>
          </w:tcPr>
          <w:p w:rsidR="00960D0E" w:rsidRPr="00960D0E" w:rsidRDefault="00960D0E" w:rsidP="002E502E">
            <w:pPr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960D0E" w:rsidRPr="00960D0E" w:rsidRDefault="00960D0E" w:rsidP="002E502E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2.s/d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21., 26. i 27.6. u 8 sati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25</w:t>
            </w:r>
          </w:p>
        </w:tc>
      </w:tr>
      <w:tr w:rsidR="00960D0E" w:rsidTr="00960D0E">
        <w:trPr>
          <w:trHeight w:val="361"/>
        </w:trPr>
        <w:tc>
          <w:tcPr>
            <w:tcW w:w="0" w:type="auto"/>
            <w:vMerge/>
          </w:tcPr>
          <w:p w:rsidR="00960D0E" w:rsidRPr="00960D0E" w:rsidRDefault="00960D0E" w:rsidP="002E502E">
            <w:pPr>
              <w:rPr>
                <w:sz w:val="24"/>
              </w:rPr>
            </w:pPr>
          </w:p>
        </w:tc>
        <w:tc>
          <w:tcPr>
            <w:tcW w:w="0" w:type="auto"/>
            <w:vMerge/>
          </w:tcPr>
          <w:p w:rsidR="00960D0E" w:rsidRPr="00960D0E" w:rsidRDefault="00960D0E" w:rsidP="002E502E">
            <w:pPr>
              <w:rPr>
                <w:sz w:val="24"/>
              </w:rPr>
            </w:pP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3.s/d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20., 26.6. i 27.6. u 8 sati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25</w:t>
            </w:r>
          </w:p>
        </w:tc>
      </w:tr>
      <w:tr w:rsidR="00960D0E" w:rsidTr="00960D0E">
        <w:trPr>
          <w:trHeight w:val="361"/>
        </w:trPr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Crtanje s konstrukcijama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 xml:space="preserve">Ivan </w:t>
            </w:r>
            <w:proofErr w:type="spellStart"/>
            <w:r w:rsidRPr="00960D0E">
              <w:rPr>
                <w:sz w:val="24"/>
              </w:rPr>
              <w:t>Kostov</w:t>
            </w:r>
            <w:proofErr w:type="spellEnd"/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1.s/d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28. i 29.6. u 8 sati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25</w:t>
            </w:r>
          </w:p>
        </w:tc>
      </w:tr>
      <w:tr w:rsidR="00960D0E" w:rsidTr="00960D0E">
        <w:trPr>
          <w:trHeight w:val="325"/>
        </w:trPr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Osnove restauriranja namještaja - izborni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 xml:space="preserve">Ivan </w:t>
            </w:r>
            <w:proofErr w:type="spellStart"/>
            <w:r w:rsidRPr="00960D0E">
              <w:rPr>
                <w:sz w:val="24"/>
              </w:rPr>
              <w:t>Kostov</w:t>
            </w:r>
            <w:proofErr w:type="spellEnd"/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3.s/d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29. i 30.6. u 8 sati</w:t>
            </w:r>
          </w:p>
        </w:tc>
        <w:tc>
          <w:tcPr>
            <w:tcW w:w="0" w:type="auto"/>
          </w:tcPr>
          <w:p w:rsidR="00960D0E" w:rsidRPr="00960D0E" w:rsidRDefault="00960D0E" w:rsidP="002E502E">
            <w:pPr>
              <w:rPr>
                <w:sz w:val="24"/>
              </w:rPr>
            </w:pPr>
            <w:r w:rsidRPr="00960D0E">
              <w:rPr>
                <w:sz w:val="24"/>
              </w:rPr>
              <w:t>25</w:t>
            </w:r>
          </w:p>
        </w:tc>
      </w:tr>
    </w:tbl>
    <w:p w:rsidR="00B07DC9" w:rsidRDefault="00B07DC9">
      <w:bookmarkStart w:id="0" w:name="_GoBack"/>
      <w:bookmarkEnd w:id="0"/>
    </w:p>
    <w:sectPr w:rsidR="00B07DC9" w:rsidSect="00960D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2E"/>
    <w:rsid w:val="002E502E"/>
    <w:rsid w:val="00960D0E"/>
    <w:rsid w:val="00B0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CD582-5A18-4308-B43B-0F1FCE3C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E5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Iskra</dc:creator>
  <cp:keywords/>
  <dc:description/>
  <cp:lastModifiedBy>Iskra</cp:lastModifiedBy>
  <cp:revision>1</cp:revision>
  <dcterms:created xsi:type="dcterms:W3CDTF">2017-06-19T12:32:00Z</dcterms:created>
  <dcterms:modified xsi:type="dcterms:W3CDTF">2017-06-19T12:52:00Z</dcterms:modified>
</cp:coreProperties>
</file>